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5839" w14:textId="7493952E" w:rsidR="00403409" w:rsidRDefault="00E754F0">
      <w:r>
        <w:rPr>
          <w:noProof/>
        </w:rPr>
        <w:drawing>
          <wp:anchor distT="0" distB="0" distL="114300" distR="114300" simplePos="0" relativeHeight="251658240" behindDoc="1" locked="0" layoutInCell="1" allowOverlap="1" wp14:anchorId="3D01F26A" wp14:editId="503A22C6">
            <wp:simplePos x="0" y="0"/>
            <wp:positionH relativeFrom="column">
              <wp:posOffset>1511300</wp:posOffset>
            </wp:positionH>
            <wp:positionV relativeFrom="paragraph">
              <wp:posOffset>0</wp:posOffset>
            </wp:positionV>
            <wp:extent cx="2146300" cy="2146300"/>
            <wp:effectExtent l="0" t="0" r="6350" b="635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2" name="Picture 1" descr="Shop Online Safety First GKB301 European Standard First Aid Kit for 25  people - Marine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p Online Safety First GKB301 European Standard First Aid Kit for 25  people - Marine H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82EB20" w14:textId="1806F13F" w:rsidR="00E754F0" w:rsidRDefault="00E754F0"/>
    <w:p w14:paraId="4340900A" w14:textId="52B7E9DD" w:rsidR="00E754F0" w:rsidRDefault="00E754F0"/>
    <w:p w14:paraId="0A73B298" w14:textId="77777777" w:rsidR="00E754F0" w:rsidRDefault="00E754F0"/>
    <w:p w14:paraId="130B572F" w14:textId="77777777" w:rsidR="00E754F0" w:rsidRDefault="00E754F0"/>
    <w:p w14:paraId="1EDA62E9" w14:textId="77777777" w:rsidR="00E754F0" w:rsidRDefault="00E754F0"/>
    <w:p w14:paraId="2029BD59" w14:textId="77777777" w:rsidR="00E754F0" w:rsidRDefault="00E754F0"/>
    <w:p w14:paraId="130B903F" w14:textId="77777777" w:rsidR="00E754F0" w:rsidRDefault="00E754F0"/>
    <w:p w14:paraId="127D9EB2" w14:textId="374A942E" w:rsidR="00E754F0" w:rsidRDefault="00FF6A84">
      <w:r>
        <w:t xml:space="preserve">                    </w:t>
      </w:r>
      <w:r w:rsidR="00E754F0" w:rsidRPr="00E754F0">
        <w:t>Safety First GKB301 European Standard First Aid Kit for 25 people</w:t>
      </w:r>
    </w:p>
    <w:p w14:paraId="75853DA2" w14:textId="77777777" w:rsidR="00E754F0" w:rsidRDefault="00E754F0"/>
    <w:p w14:paraId="170F0FB1" w14:textId="4CDD0C1C" w:rsidR="00E754F0" w:rsidRPr="00FF6A84" w:rsidRDefault="00FF6A84" w:rsidP="00E754F0">
      <w:pPr>
        <w:rPr>
          <w:b/>
          <w:bCs/>
        </w:rPr>
      </w:pPr>
      <w:r>
        <w:rPr>
          <w:b/>
          <w:bCs/>
        </w:rPr>
        <w:t>I</w:t>
      </w:r>
      <w:r w:rsidR="00E754F0" w:rsidRPr="00FF6A84">
        <w:rPr>
          <w:b/>
          <w:bCs/>
        </w:rPr>
        <w:t>t consists of</w:t>
      </w:r>
    </w:p>
    <w:p w14:paraId="38B432B4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Din 13168-D – 1 Packet</w:t>
      </w:r>
    </w:p>
    <w:p w14:paraId="7409E5D9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Surgical Gloves – 1Packet</w:t>
      </w:r>
    </w:p>
    <w:p w14:paraId="3AC3BA75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Round Banded – 1 Roll</w:t>
      </w:r>
    </w:p>
    <w:p w14:paraId="01D4E177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Bandage – 1 Packet</w:t>
      </w:r>
    </w:p>
    <w:p w14:paraId="5EDA463B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Instant Cold Pack – 1 Packet</w:t>
      </w:r>
    </w:p>
    <w:p w14:paraId="76C52185" w14:textId="7AF7A426" w:rsidR="00E754F0" w:rsidRDefault="00E754F0" w:rsidP="00E754F0">
      <w:pPr>
        <w:pStyle w:val="ListParagraph"/>
        <w:numPr>
          <w:ilvl w:val="0"/>
          <w:numId w:val="1"/>
        </w:numPr>
      </w:pPr>
      <w:r>
        <w:t xml:space="preserve">Alcohol </w:t>
      </w:r>
      <w:r w:rsidR="00FF6A84">
        <w:t>Pre-Pad</w:t>
      </w:r>
      <w:r>
        <w:t xml:space="preserve"> – 5 pcs</w:t>
      </w:r>
    </w:p>
    <w:p w14:paraId="03A3E53B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Sterile Gauze Pad Small – 3 Packet</w:t>
      </w:r>
    </w:p>
    <w:p w14:paraId="419DA9ED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Sterile Gauze Pad Medium – 3 Packet</w:t>
      </w:r>
    </w:p>
    <w:p w14:paraId="588CCA5A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Sterile Gauze Pad Large – 3 Packet</w:t>
      </w:r>
    </w:p>
    <w:p w14:paraId="2C3BD60F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Scissor – 1 Pair</w:t>
      </w:r>
    </w:p>
    <w:p w14:paraId="0E8FBE7E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Safety Pin – 4pcs</w:t>
      </w:r>
    </w:p>
    <w:p w14:paraId="3B8B8E5D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Small Band-Aid – 15pcs</w:t>
      </w:r>
    </w:p>
    <w:p w14:paraId="73E14E2A" w14:textId="77777777" w:rsidR="00E754F0" w:rsidRDefault="00E754F0" w:rsidP="00E754F0">
      <w:pPr>
        <w:pStyle w:val="ListParagraph"/>
        <w:numPr>
          <w:ilvl w:val="0"/>
          <w:numId w:val="1"/>
        </w:numPr>
      </w:pPr>
      <w:r>
        <w:t>Plastic With Round Band-Aid – 1pc</w:t>
      </w:r>
    </w:p>
    <w:p w14:paraId="25808CEF" w14:textId="77777777" w:rsidR="00E754F0" w:rsidRDefault="00E754F0" w:rsidP="00E754F0"/>
    <w:p w14:paraId="5C11EE47" w14:textId="77777777" w:rsidR="00E754F0" w:rsidRDefault="00E754F0"/>
    <w:p w14:paraId="677327C8" w14:textId="77777777" w:rsidR="00E754F0" w:rsidRDefault="00E754F0"/>
    <w:sectPr w:rsidR="00E7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24C3"/>
    <w:multiLevelType w:val="hybridMultilevel"/>
    <w:tmpl w:val="FCA86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0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16"/>
    <w:rsid w:val="001F3973"/>
    <w:rsid w:val="00403409"/>
    <w:rsid w:val="00696C16"/>
    <w:rsid w:val="00E754F0"/>
    <w:rsid w:val="00FF1981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61E8F"/>
  <w15:chartTrackingRefBased/>
  <w15:docId w15:val="{3ED9D88B-186C-4EF4-8B50-95DEF32C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Rescue Committee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Hamid</dc:creator>
  <cp:keywords/>
  <dc:description/>
  <cp:lastModifiedBy>Omer Alobaid</cp:lastModifiedBy>
  <cp:revision>2</cp:revision>
  <dcterms:created xsi:type="dcterms:W3CDTF">2023-11-29T11:31:00Z</dcterms:created>
  <dcterms:modified xsi:type="dcterms:W3CDTF">2023-11-29T11:31:00Z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65f0a2a7ec1e83c4aadbf5753e3226b7d1916e5c0d63620455822be39bb0cd0e</vt:lpwstr>
  </property>
</Properties>
</file>